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54" w:rsidRPr="007F55A2" w:rsidRDefault="007F55A2" w:rsidP="007F55A2">
      <w:pPr>
        <w:pBdr>
          <w:top w:val="triple" w:sz="4" w:space="1" w:color="auto"/>
          <w:left w:val="triple" w:sz="4" w:space="4" w:color="auto"/>
          <w:bottom w:val="triple" w:sz="4" w:space="1" w:color="auto"/>
          <w:right w:val="triple" w:sz="4" w:space="4" w:color="auto"/>
        </w:pBdr>
        <w:jc w:val="center"/>
        <w:rPr>
          <w:rFonts w:asciiTheme="majorHAnsi" w:hAnsiTheme="majorHAnsi"/>
          <w:b/>
          <w:sz w:val="52"/>
          <w:szCs w:val="52"/>
        </w:rPr>
      </w:pPr>
      <w:r w:rsidRPr="007F55A2">
        <w:rPr>
          <w:rFonts w:asciiTheme="majorHAnsi" w:hAnsiTheme="majorHAnsi"/>
          <w:b/>
          <w:sz w:val="52"/>
          <w:szCs w:val="52"/>
        </w:rPr>
        <w:t>PROCEDURE</w:t>
      </w:r>
    </w:p>
    <w:p w:rsidR="00C12BA5" w:rsidRPr="00160171" w:rsidRDefault="00C12BA5" w:rsidP="007F55A2">
      <w:pPr>
        <w:rPr>
          <w:b/>
          <w:sz w:val="28"/>
          <w:szCs w:val="28"/>
        </w:rPr>
      </w:pPr>
    </w:p>
    <w:p w:rsidR="00160171" w:rsidRPr="00D261F9" w:rsidRDefault="00160171" w:rsidP="007F55A2">
      <w:pPr>
        <w:rPr>
          <w:b/>
          <w:sz w:val="24"/>
          <w:szCs w:val="24"/>
          <w:u w:val="single"/>
        </w:rPr>
      </w:pPr>
      <w:r w:rsidRPr="00D261F9">
        <w:rPr>
          <w:b/>
          <w:sz w:val="24"/>
          <w:szCs w:val="24"/>
          <w:u w:val="single"/>
        </w:rPr>
        <w:t>Un mariage entre deux futurs époux français</w:t>
      </w:r>
    </w:p>
    <w:p w:rsidR="00160171" w:rsidRPr="00D261F9" w:rsidRDefault="00160171" w:rsidP="007F55A2">
      <w:pPr>
        <w:rPr>
          <w:b/>
          <w:sz w:val="24"/>
          <w:szCs w:val="24"/>
        </w:rPr>
      </w:pPr>
      <w:r w:rsidRPr="00D261F9">
        <w:rPr>
          <w:b/>
          <w:sz w:val="24"/>
          <w:szCs w:val="24"/>
        </w:rPr>
        <w:t>Les pièces à fournir :</w:t>
      </w:r>
    </w:p>
    <w:p w:rsidR="00160171" w:rsidRPr="00D261F9" w:rsidRDefault="00160171" w:rsidP="00160171">
      <w:pPr>
        <w:pStyle w:val="Paragraphedeliste"/>
        <w:numPr>
          <w:ilvl w:val="0"/>
          <w:numId w:val="5"/>
        </w:numPr>
        <w:rPr>
          <w:b/>
          <w:sz w:val="24"/>
          <w:szCs w:val="24"/>
        </w:rPr>
      </w:pPr>
      <w:r w:rsidRPr="00D261F9">
        <w:rPr>
          <w:sz w:val="24"/>
          <w:szCs w:val="24"/>
        </w:rPr>
        <w:t>Le guide des futurs époux complété (que nous leur donnons en mairie)</w:t>
      </w:r>
    </w:p>
    <w:p w:rsidR="00160171" w:rsidRPr="00D261F9" w:rsidRDefault="00160171" w:rsidP="00160171">
      <w:pPr>
        <w:pStyle w:val="Paragraphedeliste"/>
        <w:numPr>
          <w:ilvl w:val="0"/>
          <w:numId w:val="5"/>
        </w:numPr>
        <w:rPr>
          <w:b/>
          <w:sz w:val="24"/>
          <w:szCs w:val="24"/>
        </w:rPr>
      </w:pPr>
      <w:r w:rsidRPr="00D261F9">
        <w:rPr>
          <w:sz w:val="24"/>
          <w:szCs w:val="24"/>
        </w:rPr>
        <w:t>La photocopie des CNI des futurs époux plus tous leurs témoins</w:t>
      </w:r>
    </w:p>
    <w:p w:rsidR="00160171" w:rsidRPr="00D261F9" w:rsidRDefault="00160171" w:rsidP="00160171">
      <w:pPr>
        <w:pStyle w:val="Paragraphedeliste"/>
        <w:numPr>
          <w:ilvl w:val="0"/>
          <w:numId w:val="5"/>
        </w:numPr>
        <w:rPr>
          <w:b/>
          <w:sz w:val="24"/>
          <w:szCs w:val="24"/>
        </w:rPr>
      </w:pPr>
      <w:r w:rsidRPr="00D261F9">
        <w:rPr>
          <w:sz w:val="24"/>
          <w:szCs w:val="24"/>
        </w:rPr>
        <w:t>Un justificatif de domicile (si héberger par une tiers personne = une attestation d’hébergement + une copie de la CNI de la personne qui héberge + son justificatif de domicile)</w:t>
      </w:r>
    </w:p>
    <w:p w:rsidR="00160171" w:rsidRPr="00D261F9" w:rsidRDefault="00160171" w:rsidP="00160171">
      <w:pPr>
        <w:pStyle w:val="Paragraphedeliste"/>
        <w:numPr>
          <w:ilvl w:val="0"/>
          <w:numId w:val="5"/>
        </w:numPr>
        <w:rPr>
          <w:b/>
          <w:sz w:val="24"/>
          <w:szCs w:val="24"/>
        </w:rPr>
      </w:pPr>
      <w:r w:rsidRPr="00D261F9">
        <w:rPr>
          <w:sz w:val="24"/>
          <w:szCs w:val="24"/>
        </w:rPr>
        <w:t>L’extrait d’acte de naissance des futurs époux</w:t>
      </w:r>
    </w:p>
    <w:p w:rsidR="00160171" w:rsidRPr="00D261F9" w:rsidRDefault="00160171" w:rsidP="00160171">
      <w:pPr>
        <w:rPr>
          <w:b/>
          <w:sz w:val="24"/>
          <w:szCs w:val="24"/>
        </w:rPr>
      </w:pPr>
    </w:p>
    <w:p w:rsidR="00160171" w:rsidRPr="00D261F9" w:rsidRDefault="00666432" w:rsidP="00160171">
      <w:pPr>
        <w:rPr>
          <w:sz w:val="24"/>
          <w:szCs w:val="24"/>
        </w:rPr>
      </w:pPr>
      <w:r w:rsidRPr="00D261F9">
        <w:rPr>
          <w:b/>
          <w:sz w:val="24"/>
          <w:szCs w:val="24"/>
        </w:rPr>
        <w:t>I -</w:t>
      </w:r>
      <w:r w:rsidRPr="00D261F9">
        <w:rPr>
          <w:sz w:val="24"/>
          <w:szCs w:val="24"/>
        </w:rPr>
        <w:t xml:space="preserve"> </w:t>
      </w:r>
      <w:r w:rsidR="00160171" w:rsidRPr="00D261F9">
        <w:rPr>
          <w:sz w:val="24"/>
          <w:szCs w:val="24"/>
        </w:rPr>
        <w:t>Lorsque les époux ont complété et signé le livret (le guide) il le rapporte en mairie avec toutes les pièces demandées.</w:t>
      </w:r>
    </w:p>
    <w:p w:rsidR="00160171" w:rsidRPr="00D261F9" w:rsidRDefault="00666432" w:rsidP="00160171">
      <w:pPr>
        <w:rPr>
          <w:sz w:val="24"/>
          <w:szCs w:val="24"/>
        </w:rPr>
      </w:pPr>
      <w:r w:rsidRPr="00D261F9">
        <w:rPr>
          <w:b/>
          <w:sz w:val="24"/>
          <w:szCs w:val="24"/>
        </w:rPr>
        <w:t>II -</w:t>
      </w:r>
      <w:r w:rsidRPr="00D261F9">
        <w:rPr>
          <w:sz w:val="24"/>
          <w:szCs w:val="24"/>
        </w:rPr>
        <w:t xml:space="preserve"> </w:t>
      </w:r>
      <w:r w:rsidR="00160171" w:rsidRPr="00D261F9">
        <w:rPr>
          <w:sz w:val="24"/>
          <w:szCs w:val="24"/>
        </w:rPr>
        <w:t>Nous prenons un rendez-vous entre le Maire et les futurs époux.</w:t>
      </w:r>
    </w:p>
    <w:p w:rsidR="00666432" w:rsidRPr="00D261F9" w:rsidRDefault="00666432" w:rsidP="00160171">
      <w:pPr>
        <w:rPr>
          <w:sz w:val="24"/>
          <w:szCs w:val="24"/>
        </w:rPr>
      </w:pPr>
      <w:r w:rsidRPr="00D261F9">
        <w:rPr>
          <w:b/>
          <w:sz w:val="24"/>
          <w:szCs w:val="24"/>
        </w:rPr>
        <w:t>III –</w:t>
      </w:r>
      <w:r w:rsidRPr="00D261F9">
        <w:rPr>
          <w:sz w:val="24"/>
          <w:szCs w:val="24"/>
        </w:rPr>
        <w:t xml:space="preserve"> Si les futurs mariés veulent un article dans la presse, il suffit de téléphoner à Claude CARINI pour qu’il vienne prendre une photo le jour du mariage et nous lui donnons une copie de l’acte du mariage pour qu’il ait les noms exacts. C’est une parution gratuite pour les futurs époux.</w:t>
      </w:r>
    </w:p>
    <w:p w:rsidR="00666432" w:rsidRPr="00D261F9" w:rsidRDefault="00920448" w:rsidP="00160171">
      <w:pPr>
        <w:rPr>
          <w:sz w:val="24"/>
          <w:szCs w:val="24"/>
        </w:rPr>
      </w:pPr>
      <w:r w:rsidRPr="00D261F9">
        <w:rPr>
          <w:b/>
          <w:sz w:val="24"/>
          <w:szCs w:val="24"/>
        </w:rPr>
        <w:t>IV</w:t>
      </w:r>
      <w:r w:rsidRPr="00D261F9">
        <w:rPr>
          <w:sz w:val="24"/>
          <w:szCs w:val="24"/>
        </w:rPr>
        <w:t xml:space="preserve"> </w:t>
      </w:r>
      <w:r w:rsidR="005173BC" w:rsidRPr="00D261F9">
        <w:rPr>
          <w:sz w:val="24"/>
          <w:szCs w:val="24"/>
        </w:rPr>
        <w:t>–</w:t>
      </w:r>
      <w:r w:rsidRPr="00D261F9">
        <w:rPr>
          <w:sz w:val="24"/>
          <w:szCs w:val="24"/>
        </w:rPr>
        <w:t xml:space="preserve"> </w:t>
      </w:r>
      <w:r w:rsidR="005173BC" w:rsidRPr="00D261F9">
        <w:rPr>
          <w:sz w:val="24"/>
          <w:szCs w:val="24"/>
        </w:rPr>
        <w:t>La publication de mariage :</w:t>
      </w:r>
    </w:p>
    <w:p w:rsidR="005173BC" w:rsidRPr="00D261F9" w:rsidRDefault="005173BC" w:rsidP="00D261F9">
      <w:pPr>
        <w:pStyle w:val="Paragraphedeliste"/>
        <w:numPr>
          <w:ilvl w:val="0"/>
          <w:numId w:val="9"/>
        </w:numPr>
        <w:rPr>
          <w:sz w:val="24"/>
          <w:szCs w:val="24"/>
        </w:rPr>
      </w:pPr>
      <w:r w:rsidRPr="00D261F9">
        <w:rPr>
          <w:sz w:val="24"/>
          <w:szCs w:val="24"/>
        </w:rPr>
        <w:t xml:space="preserve">Dès que le dossier est complet, on </w:t>
      </w:r>
      <w:r w:rsidR="00FA73AA" w:rsidRPr="00D261F9">
        <w:rPr>
          <w:sz w:val="24"/>
          <w:szCs w:val="24"/>
        </w:rPr>
        <w:t>procède à la publication de mariage (10 jo</w:t>
      </w:r>
      <w:r w:rsidR="006B58B3">
        <w:rPr>
          <w:sz w:val="24"/>
          <w:szCs w:val="24"/>
        </w:rPr>
        <w:t>urs francs) ensuite on l’enlève (ou on le laisse jusqu’au mariage)</w:t>
      </w:r>
    </w:p>
    <w:p w:rsidR="00D261F9" w:rsidRPr="00D261F9" w:rsidRDefault="00FA73AA" w:rsidP="00D261F9">
      <w:pPr>
        <w:pStyle w:val="Paragraphedeliste"/>
        <w:numPr>
          <w:ilvl w:val="0"/>
          <w:numId w:val="9"/>
        </w:numPr>
        <w:rPr>
          <w:sz w:val="24"/>
          <w:szCs w:val="24"/>
        </w:rPr>
      </w:pPr>
      <w:r w:rsidRPr="00D261F9">
        <w:rPr>
          <w:sz w:val="24"/>
          <w:szCs w:val="24"/>
        </w:rPr>
        <w:t>Si un des conjoints n’habite pas sur la commune, il faut envoyer à la mairie</w:t>
      </w:r>
      <w:r w:rsidR="00D24BFA" w:rsidRPr="00D261F9">
        <w:rPr>
          <w:sz w:val="24"/>
          <w:szCs w:val="24"/>
        </w:rPr>
        <w:t xml:space="preserve"> du lieu d’habitation le triptyque</w:t>
      </w:r>
      <w:r w:rsidR="00D261F9" w:rsidRPr="00D261F9">
        <w:rPr>
          <w:sz w:val="24"/>
          <w:szCs w:val="24"/>
        </w:rPr>
        <w:t xml:space="preserve"> à savoir :</w:t>
      </w:r>
    </w:p>
    <w:p w:rsidR="00D261F9" w:rsidRPr="00D261F9" w:rsidRDefault="00D261F9" w:rsidP="00D261F9">
      <w:pPr>
        <w:pStyle w:val="Paragraphedeliste"/>
        <w:numPr>
          <w:ilvl w:val="2"/>
          <w:numId w:val="8"/>
        </w:numPr>
        <w:rPr>
          <w:sz w:val="24"/>
          <w:szCs w:val="24"/>
        </w:rPr>
      </w:pPr>
      <w:r w:rsidRPr="00D261F9">
        <w:rPr>
          <w:sz w:val="24"/>
          <w:szCs w:val="24"/>
        </w:rPr>
        <w:t>La publication de mariage (invitation à publier)</w:t>
      </w:r>
    </w:p>
    <w:p w:rsidR="00D261F9" w:rsidRPr="00D261F9" w:rsidRDefault="00D261F9" w:rsidP="00D261F9">
      <w:pPr>
        <w:pStyle w:val="Paragraphedeliste"/>
        <w:numPr>
          <w:ilvl w:val="2"/>
          <w:numId w:val="8"/>
        </w:numPr>
        <w:rPr>
          <w:sz w:val="24"/>
          <w:szCs w:val="24"/>
        </w:rPr>
      </w:pPr>
      <w:r w:rsidRPr="00D261F9">
        <w:rPr>
          <w:sz w:val="24"/>
          <w:szCs w:val="24"/>
        </w:rPr>
        <w:t>La publication de mariage (accusé-réception de demande de publication</w:t>
      </w:r>
    </w:p>
    <w:p w:rsidR="00D261F9" w:rsidRPr="00D261F9" w:rsidRDefault="00D261F9" w:rsidP="00D261F9">
      <w:pPr>
        <w:pStyle w:val="Paragraphedeliste"/>
        <w:numPr>
          <w:ilvl w:val="2"/>
          <w:numId w:val="8"/>
        </w:numPr>
        <w:rPr>
          <w:sz w:val="24"/>
          <w:szCs w:val="24"/>
        </w:rPr>
      </w:pPr>
      <w:r w:rsidRPr="00D261F9">
        <w:rPr>
          <w:sz w:val="24"/>
          <w:szCs w:val="24"/>
        </w:rPr>
        <w:t>Le certificat de publication et de non-opposition</w:t>
      </w:r>
    </w:p>
    <w:p w:rsidR="00D261F9" w:rsidRPr="00D261F9" w:rsidRDefault="00D261F9" w:rsidP="00D261F9">
      <w:pPr>
        <w:pStyle w:val="Paragraphedeliste"/>
        <w:ind w:left="0"/>
        <w:rPr>
          <w:sz w:val="24"/>
          <w:szCs w:val="24"/>
        </w:rPr>
      </w:pPr>
    </w:p>
    <w:p w:rsidR="00D261F9" w:rsidRDefault="00D261F9" w:rsidP="00D261F9">
      <w:pPr>
        <w:pStyle w:val="Paragraphedeliste"/>
        <w:ind w:left="0"/>
        <w:rPr>
          <w:sz w:val="24"/>
          <w:szCs w:val="24"/>
        </w:rPr>
      </w:pPr>
      <w:r>
        <w:rPr>
          <w:b/>
          <w:sz w:val="24"/>
          <w:szCs w:val="24"/>
        </w:rPr>
        <w:t xml:space="preserve">V – </w:t>
      </w:r>
      <w:r>
        <w:rPr>
          <w:sz w:val="24"/>
          <w:szCs w:val="24"/>
        </w:rPr>
        <w:t>Comment remplir la publication  </w:t>
      </w:r>
    </w:p>
    <w:p w:rsidR="00D261F9" w:rsidRDefault="00D261F9" w:rsidP="00D261F9">
      <w:pPr>
        <w:pStyle w:val="Paragraphedeliste"/>
        <w:ind w:left="0"/>
        <w:rPr>
          <w:sz w:val="24"/>
          <w:szCs w:val="24"/>
        </w:rPr>
      </w:pPr>
      <w:r>
        <w:rPr>
          <w:sz w:val="24"/>
          <w:szCs w:val="24"/>
        </w:rPr>
        <w:tab/>
      </w:r>
      <w:r w:rsidR="006B58B3">
        <w:rPr>
          <w:sz w:val="24"/>
          <w:szCs w:val="24"/>
        </w:rPr>
        <w:t>Se référer à l’exemple.</w:t>
      </w:r>
    </w:p>
    <w:p w:rsidR="006B58B3" w:rsidRDefault="006B58B3" w:rsidP="00D261F9">
      <w:pPr>
        <w:pStyle w:val="Paragraphedeliste"/>
        <w:ind w:left="0"/>
        <w:rPr>
          <w:sz w:val="24"/>
          <w:szCs w:val="24"/>
        </w:rPr>
      </w:pPr>
    </w:p>
    <w:p w:rsidR="006B58B3" w:rsidRDefault="006B58B3" w:rsidP="00D261F9">
      <w:pPr>
        <w:pStyle w:val="Paragraphedeliste"/>
        <w:ind w:left="0"/>
        <w:rPr>
          <w:sz w:val="24"/>
          <w:szCs w:val="24"/>
        </w:rPr>
      </w:pPr>
    </w:p>
    <w:p w:rsidR="006B58B3" w:rsidRDefault="006B58B3" w:rsidP="00D261F9">
      <w:pPr>
        <w:pStyle w:val="Paragraphedeliste"/>
        <w:ind w:left="0"/>
        <w:rPr>
          <w:sz w:val="24"/>
          <w:szCs w:val="24"/>
        </w:rPr>
      </w:pPr>
    </w:p>
    <w:p w:rsidR="006B58B3" w:rsidRDefault="006B58B3" w:rsidP="00D261F9">
      <w:pPr>
        <w:pStyle w:val="Paragraphedeliste"/>
        <w:ind w:left="0"/>
        <w:rPr>
          <w:sz w:val="24"/>
          <w:szCs w:val="24"/>
        </w:rPr>
      </w:pPr>
      <w:r w:rsidRPr="00DD29BB">
        <w:rPr>
          <w:b/>
          <w:sz w:val="24"/>
          <w:szCs w:val="24"/>
        </w:rPr>
        <w:lastRenderedPageBreak/>
        <w:t>VI</w:t>
      </w:r>
      <w:r>
        <w:rPr>
          <w:sz w:val="24"/>
          <w:szCs w:val="24"/>
        </w:rPr>
        <w:t xml:space="preserve"> – Un mariage avec différentes nationalités</w:t>
      </w:r>
    </w:p>
    <w:p w:rsidR="006B58B3" w:rsidRDefault="006B58B3" w:rsidP="006B58B3">
      <w:pPr>
        <w:pStyle w:val="Paragraphedeliste"/>
        <w:numPr>
          <w:ilvl w:val="0"/>
          <w:numId w:val="12"/>
        </w:numPr>
        <w:rPr>
          <w:sz w:val="24"/>
          <w:szCs w:val="24"/>
        </w:rPr>
      </w:pPr>
      <w:r>
        <w:rPr>
          <w:sz w:val="24"/>
          <w:szCs w:val="24"/>
        </w:rPr>
        <w:t xml:space="preserve">Français/Américain = Pour la personne américaine les pièces à fournir sont les suivantes : </w:t>
      </w:r>
    </w:p>
    <w:p w:rsidR="006B58B3" w:rsidRDefault="006B58B3" w:rsidP="006B58B3">
      <w:pPr>
        <w:pStyle w:val="Paragraphedeliste"/>
        <w:numPr>
          <w:ilvl w:val="1"/>
          <w:numId w:val="12"/>
        </w:numPr>
        <w:rPr>
          <w:sz w:val="24"/>
          <w:szCs w:val="24"/>
        </w:rPr>
      </w:pPr>
      <w:r>
        <w:rPr>
          <w:sz w:val="24"/>
          <w:szCs w:val="24"/>
        </w:rPr>
        <w:t>Acte de naissance plurilingue (ou traduit par un traducteur agréer dont la liste est au TGI = original + traduction) à demander à la mairie de naissance</w:t>
      </w:r>
    </w:p>
    <w:p w:rsidR="006B58B3" w:rsidRDefault="006B58B3" w:rsidP="006B58B3">
      <w:pPr>
        <w:pStyle w:val="Paragraphedeliste"/>
        <w:numPr>
          <w:ilvl w:val="1"/>
          <w:numId w:val="12"/>
        </w:numPr>
        <w:rPr>
          <w:sz w:val="24"/>
          <w:szCs w:val="24"/>
        </w:rPr>
      </w:pPr>
      <w:r>
        <w:rPr>
          <w:sz w:val="24"/>
          <w:szCs w:val="24"/>
        </w:rPr>
        <w:t>Certificat de célibat, de veuvage ou de divorce (peut être demandé à l’Ambassade des Etats-Unis en France)</w:t>
      </w:r>
    </w:p>
    <w:p w:rsidR="006B58B3" w:rsidRDefault="006B58B3" w:rsidP="006B58B3">
      <w:pPr>
        <w:pStyle w:val="Paragraphedeliste"/>
        <w:numPr>
          <w:ilvl w:val="1"/>
          <w:numId w:val="12"/>
        </w:numPr>
        <w:rPr>
          <w:sz w:val="24"/>
          <w:szCs w:val="24"/>
        </w:rPr>
      </w:pPr>
      <w:r>
        <w:rPr>
          <w:sz w:val="24"/>
          <w:szCs w:val="24"/>
        </w:rPr>
        <w:t>Photocopie du passeport</w:t>
      </w:r>
    </w:p>
    <w:p w:rsidR="006B58B3" w:rsidRDefault="006B58B3" w:rsidP="006B58B3">
      <w:pPr>
        <w:pStyle w:val="Paragraphedeliste"/>
        <w:numPr>
          <w:ilvl w:val="1"/>
          <w:numId w:val="12"/>
        </w:numPr>
        <w:rPr>
          <w:sz w:val="24"/>
          <w:szCs w:val="24"/>
        </w:rPr>
      </w:pPr>
      <w:r>
        <w:rPr>
          <w:sz w:val="24"/>
          <w:szCs w:val="24"/>
        </w:rPr>
        <w:t>Certificat</w:t>
      </w:r>
      <w:r w:rsidR="00DD29BB">
        <w:rPr>
          <w:sz w:val="24"/>
          <w:szCs w:val="24"/>
        </w:rPr>
        <w:t xml:space="preserve"> de coutume</w:t>
      </w:r>
    </w:p>
    <w:p w:rsidR="00DD29BB" w:rsidRDefault="00DD29BB" w:rsidP="006B58B3">
      <w:pPr>
        <w:pStyle w:val="Paragraphedeliste"/>
        <w:numPr>
          <w:ilvl w:val="1"/>
          <w:numId w:val="12"/>
        </w:numPr>
        <w:rPr>
          <w:sz w:val="24"/>
          <w:szCs w:val="24"/>
        </w:rPr>
      </w:pPr>
      <w:r>
        <w:rPr>
          <w:sz w:val="24"/>
          <w:szCs w:val="24"/>
        </w:rPr>
        <w:t>Un justificatif de domicile</w:t>
      </w:r>
    </w:p>
    <w:p w:rsidR="00DD29BB" w:rsidRDefault="00DD29BB" w:rsidP="00DD29BB">
      <w:pPr>
        <w:ind w:left="1785"/>
        <w:rPr>
          <w:sz w:val="24"/>
          <w:szCs w:val="24"/>
        </w:rPr>
      </w:pPr>
      <w:r>
        <w:rPr>
          <w:sz w:val="24"/>
          <w:szCs w:val="24"/>
        </w:rPr>
        <w:t>Tous ces documents doivent avoir moins de 3 mois et il n’y a pas de publication de mariage aux Etats-Unis.</w:t>
      </w:r>
    </w:p>
    <w:p w:rsidR="00DD29BB" w:rsidRPr="00DD29BB" w:rsidRDefault="00DD29BB" w:rsidP="00DD29BB">
      <w:pPr>
        <w:pStyle w:val="Paragraphedeliste"/>
        <w:numPr>
          <w:ilvl w:val="0"/>
          <w:numId w:val="12"/>
        </w:numPr>
        <w:rPr>
          <w:sz w:val="24"/>
          <w:szCs w:val="24"/>
        </w:rPr>
      </w:pPr>
    </w:p>
    <w:sectPr w:rsidR="00DD29BB" w:rsidRPr="00DD29BB" w:rsidSect="00A014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5D" w:rsidRDefault="0035195D" w:rsidP="00D261F9">
      <w:pPr>
        <w:pStyle w:val="Paragraphedeliste"/>
        <w:spacing w:after="0" w:line="240" w:lineRule="auto"/>
      </w:pPr>
      <w:r>
        <w:separator/>
      </w:r>
    </w:p>
  </w:endnote>
  <w:endnote w:type="continuationSeparator" w:id="1">
    <w:p w:rsidR="0035195D" w:rsidRDefault="0035195D" w:rsidP="00D261F9">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F9" w:rsidRDefault="00091F71">
    <w:pPr>
      <w:pStyle w:val="Pieddepage"/>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042B1D01AF524EBF84FEE4B1EEF90A35"/>
        </w:placeholder>
        <w:temporary/>
        <w:showingPlcHdr/>
      </w:sdtPr>
      <w:sdtContent>
        <w:r w:rsidR="00D261F9">
          <w:rPr>
            <w:rFonts w:asciiTheme="majorHAnsi" w:hAnsiTheme="majorHAnsi"/>
          </w:rPr>
          <w:t>[Tapez un texte]</w:t>
        </w:r>
      </w:sdtContent>
    </w:sdt>
    <w:r w:rsidR="00D261F9">
      <w:rPr>
        <w:rFonts w:asciiTheme="majorHAnsi" w:hAnsiTheme="majorHAnsi"/>
      </w:rPr>
      <w:ptab w:relativeTo="margin" w:alignment="right" w:leader="none"/>
    </w:r>
    <w:r w:rsidR="00D261F9">
      <w:rPr>
        <w:rFonts w:asciiTheme="majorHAnsi" w:hAnsiTheme="majorHAnsi"/>
      </w:rPr>
      <w:t xml:space="preserve">Page </w:t>
    </w:r>
    <w:fldSimple w:instr=" PAGE   \* MERGEFORMAT ">
      <w:r w:rsidR="00435DBC" w:rsidRPr="00435DBC">
        <w:rPr>
          <w:rFonts w:asciiTheme="majorHAnsi" w:hAnsiTheme="majorHAnsi"/>
          <w:noProof/>
        </w:rPr>
        <w:t>1</w:t>
      </w:r>
    </w:fldSimple>
  </w:p>
  <w:p w:rsidR="00D261F9" w:rsidRDefault="00D261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5D" w:rsidRDefault="0035195D" w:rsidP="00D261F9">
      <w:pPr>
        <w:pStyle w:val="Paragraphedeliste"/>
        <w:spacing w:after="0" w:line="240" w:lineRule="auto"/>
      </w:pPr>
      <w:r>
        <w:separator/>
      </w:r>
    </w:p>
  </w:footnote>
  <w:footnote w:type="continuationSeparator" w:id="1">
    <w:p w:rsidR="0035195D" w:rsidRDefault="0035195D" w:rsidP="00D261F9">
      <w:pPr>
        <w:pStyle w:val="Paragraphedelist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9BD"/>
    <w:multiLevelType w:val="hybridMultilevel"/>
    <w:tmpl w:val="318296E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FF84851"/>
    <w:multiLevelType w:val="hybridMultilevel"/>
    <w:tmpl w:val="099C0B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1900066"/>
    <w:multiLevelType w:val="hybridMultilevel"/>
    <w:tmpl w:val="0EF64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FA7DB4"/>
    <w:multiLevelType w:val="hybridMultilevel"/>
    <w:tmpl w:val="0A189818"/>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B2A5A11"/>
    <w:multiLevelType w:val="hybridMultilevel"/>
    <w:tmpl w:val="1C02F04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DC51205"/>
    <w:multiLevelType w:val="hybridMultilevel"/>
    <w:tmpl w:val="1AE055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9363D3"/>
    <w:multiLevelType w:val="hybridMultilevel"/>
    <w:tmpl w:val="D674BD3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469E5EFD"/>
    <w:multiLevelType w:val="hybridMultilevel"/>
    <w:tmpl w:val="5218EB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46C95713"/>
    <w:multiLevelType w:val="hybridMultilevel"/>
    <w:tmpl w:val="58EE2F8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52AC49AE"/>
    <w:multiLevelType w:val="hybridMultilevel"/>
    <w:tmpl w:val="B316F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B57EB2"/>
    <w:multiLevelType w:val="hybridMultilevel"/>
    <w:tmpl w:val="AAF65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AD0F2A"/>
    <w:multiLevelType w:val="hybridMultilevel"/>
    <w:tmpl w:val="86642B60"/>
    <w:lvl w:ilvl="0" w:tplc="5AA270F0">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10"/>
  </w:num>
  <w:num w:numId="6">
    <w:abstractNumId w:val="9"/>
  </w:num>
  <w:num w:numId="7">
    <w:abstractNumId w:val="0"/>
  </w:num>
  <w:num w:numId="8">
    <w:abstractNumId w:val="11"/>
  </w:num>
  <w:num w:numId="9">
    <w:abstractNumId w:val="4"/>
  </w:num>
  <w:num w:numId="10">
    <w:abstractNumId w:val="8"/>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55A2"/>
    <w:rsid w:val="00091F71"/>
    <w:rsid w:val="00124B51"/>
    <w:rsid w:val="00160171"/>
    <w:rsid w:val="001E2E9D"/>
    <w:rsid w:val="001F08F3"/>
    <w:rsid w:val="0026021F"/>
    <w:rsid w:val="002D3FA8"/>
    <w:rsid w:val="003360E7"/>
    <w:rsid w:val="0035195D"/>
    <w:rsid w:val="003D5A11"/>
    <w:rsid w:val="00435DBC"/>
    <w:rsid w:val="005173BC"/>
    <w:rsid w:val="00666432"/>
    <w:rsid w:val="006B58B3"/>
    <w:rsid w:val="007D4CA7"/>
    <w:rsid w:val="007F55A2"/>
    <w:rsid w:val="00845A52"/>
    <w:rsid w:val="00920448"/>
    <w:rsid w:val="00927A9A"/>
    <w:rsid w:val="009F29D2"/>
    <w:rsid w:val="00A01454"/>
    <w:rsid w:val="00A8069A"/>
    <w:rsid w:val="00AF59DD"/>
    <w:rsid w:val="00B93AE3"/>
    <w:rsid w:val="00BC1FA1"/>
    <w:rsid w:val="00C12BA5"/>
    <w:rsid w:val="00D24BFA"/>
    <w:rsid w:val="00D261F9"/>
    <w:rsid w:val="00DD29BB"/>
    <w:rsid w:val="00DF130F"/>
    <w:rsid w:val="00E515FE"/>
    <w:rsid w:val="00F66F4D"/>
    <w:rsid w:val="00F774CC"/>
    <w:rsid w:val="00FA73AA"/>
    <w:rsid w:val="00FC71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5A2"/>
    <w:pPr>
      <w:ind w:left="720"/>
      <w:contextualSpacing/>
    </w:pPr>
  </w:style>
  <w:style w:type="paragraph" w:styleId="Sansinterligne">
    <w:name w:val="No Spacing"/>
    <w:uiPriority w:val="1"/>
    <w:qFormat/>
    <w:rsid w:val="007D4CA7"/>
    <w:pPr>
      <w:spacing w:after="0" w:line="240" w:lineRule="auto"/>
    </w:pPr>
  </w:style>
  <w:style w:type="paragraph" w:styleId="En-tte">
    <w:name w:val="header"/>
    <w:basedOn w:val="Normal"/>
    <w:link w:val="En-tteCar"/>
    <w:uiPriority w:val="99"/>
    <w:semiHidden/>
    <w:unhideWhenUsed/>
    <w:rsid w:val="00D261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61F9"/>
  </w:style>
  <w:style w:type="paragraph" w:styleId="Pieddepage">
    <w:name w:val="footer"/>
    <w:basedOn w:val="Normal"/>
    <w:link w:val="PieddepageCar"/>
    <w:uiPriority w:val="99"/>
    <w:unhideWhenUsed/>
    <w:rsid w:val="00D26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1F9"/>
  </w:style>
  <w:style w:type="paragraph" w:styleId="Textedebulles">
    <w:name w:val="Balloon Text"/>
    <w:basedOn w:val="Normal"/>
    <w:link w:val="TextedebullesCar"/>
    <w:uiPriority w:val="99"/>
    <w:semiHidden/>
    <w:unhideWhenUsed/>
    <w:rsid w:val="00D261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2B1D01AF524EBF84FEE4B1EEF90A35"/>
        <w:category>
          <w:name w:val="Général"/>
          <w:gallery w:val="placeholder"/>
        </w:category>
        <w:types>
          <w:type w:val="bbPlcHdr"/>
        </w:types>
        <w:behaviors>
          <w:behavior w:val="content"/>
        </w:behaviors>
        <w:guid w:val="{F176ADB8-A838-4C3B-AF80-27FDD7099139}"/>
      </w:docPartPr>
      <w:docPartBody>
        <w:p w:rsidR="0067707F" w:rsidRDefault="00F915C7" w:rsidP="00F915C7">
          <w:pPr>
            <w:pStyle w:val="042B1D01AF524EBF84FEE4B1EEF90A35"/>
          </w:pPr>
          <w:r>
            <w:rPr>
              <w:rFonts w:asciiTheme="majorHAnsi" w:hAnsiTheme="majorHAnsi"/>
            </w:rP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915C7"/>
    <w:rsid w:val="00112A60"/>
    <w:rsid w:val="0067707F"/>
    <w:rsid w:val="00F15942"/>
    <w:rsid w:val="00F915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2B1D01AF524EBF84FEE4B1EEF90A35">
    <w:name w:val="042B1D01AF524EBF84FEE4B1EEF90A35"/>
    <w:rsid w:val="00F915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AP2A</dc:creator>
  <cp:lastModifiedBy>AP2A</cp:lastModifiedBy>
  <cp:revision>2</cp:revision>
  <cp:lastPrinted>2008-10-27T15:24:00Z</cp:lastPrinted>
  <dcterms:created xsi:type="dcterms:W3CDTF">2013-04-19T09:02:00Z</dcterms:created>
  <dcterms:modified xsi:type="dcterms:W3CDTF">2013-04-19T09:02:00Z</dcterms:modified>
</cp:coreProperties>
</file>